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72" w:rsidRPr="00627BAD" w:rsidRDefault="00A42572" w:rsidP="00A42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BA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42572" w:rsidRPr="00627BAD" w:rsidRDefault="00A42572" w:rsidP="00A42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BAD">
        <w:rPr>
          <w:rFonts w:ascii="Times New Roman" w:hAnsi="Times New Roman"/>
          <w:sz w:val="28"/>
          <w:szCs w:val="28"/>
        </w:rPr>
        <w:t>средняя общеобразовательная школа №20 имени Героя Советского Союза Алексея Андреевича Лазуненко села Новомихайловского</w:t>
      </w:r>
    </w:p>
    <w:p w:rsidR="00A42572" w:rsidRPr="00627BAD" w:rsidRDefault="00A42572" w:rsidP="00A42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BAD">
        <w:rPr>
          <w:rFonts w:ascii="Times New Roman" w:hAnsi="Times New Roman"/>
          <w:sz w:val="28"/>
          <w:szCs w:val="28"/>
        </w:rPr>
        <w:t>МО Гулькевичский район</w:t>
      </w:r>
    </w:p>
    <w:p w:rsidR="00A42572" w:rsidRPr="00627BAD" w:rsidRDefault="00A42572" w:rsidP="00A425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A42572" w:rsidRDefault="00A42572"/>
    <w:p w:rsidR="00A42572" w:rsidRDefault="00A42572"/>
    <w:p w:rsidR="00A42572" w:rsidRDefault="00A42572"/>
    <w:p w:rsidR="00A42572" w:rsidRDefault="00435760" w:rsidP="00A42572">
      <w:pPr>
        <w:pStyle w:val="WW-"/>
        <w:jc w:val="center"/>
        <w:rPr>
          <w:b/>
          <w:bCs/>
          <w:i/>
          <w:iCs/>
          <w:sz w:val="52"/>
          <w:szCs w:val="52"/>
          <w:lang w:val="ru-RU"/>
        </w:rPr>
      </w:pPr>
      <w:r>
        <w:rPr>
          <w:b/>
          <w:bCs/>
          <w:i/>
          <w:iCs/>
          <w:sz w:val="52"/>
          <w:szCs w:val="52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2pt;height:167.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Эссе «Я — учитель»"/>
          </v:shape>
        </w:pict>
      </w:r>
    </w:p>
    <w:p w:rsidR="00A42572" w:rsidRDefault="00A42572" w:rsidP="00A42572">
      <w:pPr>
        <w:pStyle w:val="WW-"/>
        <w:jc w:val="center"/>
        <w:rPr>
          <w:b/>
          <w:bCs/>
          <w:i/>
          <w:iCs/>
          <w:sz w:val="52"/>
          <w:szCs w:val="52"/>
          <w:lang w:val="ru-RU"/>
        </w:rPr>
      </w:pPr>
    </w:p>
    <w:p w:rsidR="00641543" w:rsidRDefault="00641543" w:rsidP="00A42572">
      <w:pPr>
        <w:pStyle w:val="WW-"/>
        <w:jc w:val="center"/>
        <w:rPr>
          <w:b/>
          <w:bCs/>
          <w:i/>
          <w:iCs/>
          <w:sz w:val="52"/>
          <w:szCs w:val="52"/>
          <w:lang w:val="ru-RU"/>
        </w:rPr>
      </w:pPr>
    </w:p>
    <w:p w:rsidR="00641543" w:rsidRDefault="00641543" w:rsidP="00A42572">
      <w:pPr>
        <w:pStyle w:val="WW-"/>
        <w:jc w:val="center"/>
        <w:rPr>
          <w:b/>
          <w:bCs/>
          <w:i/>
          <w:iCs/>
          <w:sz w:val="52"/>
          <w:szCs w:val="52"/>
          <w:lang w:val="ru-RU"/>
        </w:rPr>
      </w:pPr>
    </w:p>
    <w:p w:rsidR="00641543" w:rsidRDefault="00641543" w:rsidP="00A42572">
      <w:pPr>
        <w:pStyle w:val="WW-"/>
        <w:jc w:val="center"/>
        <w:rPr>
          <w:b/>
          <w:bCs/>
          <w:i/>
          <w:iCs/>
          <w:sz w:val="52"/>
          <w:szCs w:val="52"/>
          <w:lang w:val="ru-RU"/>
        </w:rPr>
      </w:pPr>
    </w:p>
    <w:p w:rsidR="00641543" w:rsidRDefault="00641543" w:rsidP="00641543">
      <w:pPr>
        <w:pStyle w:val="WW-"/>
        <w:rPr>
          <w:b/>
          <w:bCs/>
          <w:i/>
          <w:iCs/>
          <w:sz w:val="52"/>
          <w:szCs w:val="52"/>
          <w:lang w:val="ru-RU"/>
        </w:rPr>
      </w:pPr>
    </w:p>
    <w:p w:rsidR="00641543" w:rsidRDefault="00641543" w:rsidP="00A42572">
      <w:pPr>
        <w:pStyle w:val="WW-"/>
        <w:jc w:val="center"/>
        <w:rPr>
          <w:b/>
          <w:bCs/>
          <w:i/>
          <w:iCs/>
          <w:sz w:val="52"/>
          <w:szCs w:val="52"/>
          <w:lang w:val="ru-RU"/>
        </w:rPr>
      </w:pPr>
    </w:p>
    <w:p w:rsidR="00A42572" w:rsidRPr="00A42572" w:rsidRDefault="00A42572" w:rsidP="00641543">
      <w:pPr>
        <w:pStyle w:val="WW-"/>
        <w:jc w:val="right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sz w:val="32"/>
          <w:szCs w:val="32"/>
          <w:lang w:val="ru-RU"/>
        </w:rPr>
        <w:t>Выполнила:</w:t>
      </w:r>
    </w:p>
    <w:p w:rsidR="00A42572" w:rsidRDefault="00A42572" w:rsidP="00641543">
      <w:pPr>
        <w:spacing w:after="0" w:line="360" w:lineRule="auto"/>
        <w:ind w:left="3840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Водолазская Вера Викторовна</w:t>
      </w:r>
    </w:p>
    <w:p w:rsidR="00A42572" w:rsidRDefault="00A42572" w:rsidP="00641543">
      <w:pPr>
        <w:spacing w:after="0"/>
        <w:ind w:left="3840" w:right="-1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A42572" w:rsidRDefault="00A42572" w:rsidP="00EF2829">
      <w:pPr>
        <w:spacing w:after="0"/>
        <w:ind w:left="3840" w:right="-15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1квалификационной категории</w:t>
      </w:r>
    </w:p>
    <w:p w:rsidR="00EF2829" w:rsidRPr="00EF2829" w:rsidRDefault="00EF2829" w:rsidP="00EF2829">
      <w:pPr>
        <w:spacing w:after="0"/>
        <w:ind w:left="3840" w:right="-150"/>
        <w:jc w:val="right"/>
        <w:rPr>
          <w:sz w:val="28"/>
          <w:szCs w:val="28"/>
        </w:rPr>
      </w:pPr>
    </w:p>
    <w:p w:rsidR="00A42572" w:rsidRDefault="00A42572"/>
    <w:p w:rsidR="00A42572" w:rsidRPr="00A42572" w:rsidRDefault="00435760" w:rsidP="00A42572">
      <w:pPr>
        <w:spacing w:after="0"/>
        <w:jc w:val="center"/>
        <w:rPr>
          <w:rFonts w:ascii="Monotype Corsiva" w:eastAsia="Calibri" w:hAnsi="Monotype Corsiva" w:cs="Times New Roman"/>
          <w:b/>
          <w:color w:val="000000"/>
          <w:sz w:val="36"/>
          <w:szCs w:val="36"/>
        </w:rPr>
      </w:pPr>
      <w: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8" o:spid="_x0000_s1028" type="#_x0000_t98" style="position:absolute;left:0;text-align:left;margin-left:-56.85pt;margin-top:-39.45pt;width:538.2pt;height:177.75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" fillcolor="#ceb966" strokecolor="#978749" strokeweight="2pt"/>
        </w:pict>
      </w:r>
      <w:r w:rsidR="00A42572">
        <w:rPr>
          <w:rFonts w:ascii="Monotype Corsiva" w:eastAsia="Calibri" w:hAnsi="Monotype Corsiva" w:cs="Times New Roman"/>
          <w:b/>
          <w:color w:val="000000"/>
          <w:sz w:val="36"/>
          <w:szCs w:val="36"/>
        </w:rPr>
        <w:t xml:space="preserve">Главная задача учителя – воспитывать в ученике человечность и доброту. Ещё я должна научить детей самостоятельно добывать знания. Для этого нужно постоянно совершенствоваться, только тогда я смогу быть интересной </w:t>
      </w:r>
      <w:r w:rsidR="00A42572" w:rsidRPr="00241023">
        <w:rPr>
          <w:rFonts w:ascii="Monotype Corsiva" w:eastAsia="Calibri" w:hAnsi="Monotype Corsiva" w:cs="Times New Roman"/>
          <w:b/>
          <w:color w:val="000000"/>
          <w:sz w:val="36"/>
          <w:szCs w:val="36"/>
        </w:rPr>
        <w:t>и полезной своим ученикам.</w:t>
      </w:r>
    </w:p>
    <w:p w:rsidR="00A42572" w:rsidRDefault="00A42572" w:rsidP="00A42572"/>
    <w:p w:rsidR="00702F69" w:rsidRPr="00D133B3" w:rsidRDefault="00EF2829" w:rsidP="00EF2829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42572" w:rsidRPr="00D133B3" w:rsidRDefault="00702F69" w:rsidP="00EF2829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3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A42572" w:rsidRPr="00D133B3">
        <w:rPr>
          <w:rFonts w:ascii="Times New Roman" w:hAnsi="Times New Roman" w:cs="Times New Roman"/>
          <w:color w:val="000000"/>
          <w:sz w:val="28"/>
          <w:szCs w:val="28"/>
        </w:rPr>
        <w:t>После окончания школы в выборе профессии у меня не возникло трудностей, наверное, потому, что всегда со мною рядом были учителя – умные, добрые, внимательные, преданные своему делу. Они всегда были для меня примером</w:t>
      </w:r>
      <w:r w:rsidR="0019677C" w:rsidRPr="0019677C">
        <w:rPr>
          <w:rFonts w:ascii="Times New Roman" w:hAnsi="Times New Roman" w:cs="Times New Roman"/>
          <w:color w:val="000000" w:themeColor="text1"/>
          <w:sz w:val="28"/>
          <w:szCs w:val="28"/>
        </w:rPr>
        <w:t>. Без труда</w:t>
      </w:r>
      <w:r w:rsidR="00A42572" w:rsidRPr="00D133B3">
        <w:rPr>
          <w:rFonts w:ascii="Times New Roman" w:hAnsi="Times New Roman" w:cs="Times New Roman"/>
          <w:color w:val="000000"/>
          <w:sz w:val="28"/>
          <w:szCs w:val="28"/>
        </w:rPr>
        <w:t xml:space="preserve"> я поступила в Армавирский государственный педагогический институт. Первые свои уроки помню до сих пор. Всегда задавала себе вопрос: А смогу ли работать в таком напряженном ритме? Впоследствии оказалось, что эта работа стала для меня смыслом жизни. И я  поняла, что не ошиблась с выбором своего пути.  Как говорил великий Л.Н.Толстой «Если учитель соединяет в себе любовь к делу и к ученикам, он - совершенный учитель». Я всегда стремилась    быть, пусть не совершенным, но хорошим учителем. </w:t>
      </w:r>
      <w:r w:rsidR="00EF2829" w:rsidRPr="00D133B3">
        <w:rPr>
          <w:rFonts w:ascii="Times New Roman" w:hAnsi="Times New Roman" w:cs="Times New Roman"/>
          <w:color w:val="000000"/>
          <w:sz w:val="28"/>
          <w:szCs w:val="28"/>
        </w:rPr>
        <w:t xml:space="preserve"> О том, получилось ли у меня стать хорошим учителем, можно судить не только по результатам учебной деятельности, но и потому, какими людьми стали мои ученики. Во время  ежегодных встреч выпускников в школе</w:t>
      </w:r>
      <w:r w:rsidR="008670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F2829" w:rsidRPr="00D133B3">
        <w:rPr>
          <w:rFonts w:ascii="Times New Roman" w:hAnsi="Times New Roman" w:cs="Times New Roman"/>
          <w:color w:val="000000"/>
          <w:sz w:val="28"/>
          <w:szCs w:val="28"/>
        </w:rPr>
        <w:t xml:space="preserve"> дверь в мой класс не закрывается. В социальных сетях читаю в свой адрес только добрые пожелания, благодарности от своих учеников. И делаю для себя выводы: все было не зря.</w:t>
      </w:r>
    </w:p>
    <w:p w:rsidR="00A42572" w:rsidRPr="00D133B3" w:rsidRDefault="00A42572" w:rsidP="00EF282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B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6706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35760">
        <w:rPr>
          <w:rFonts w:ascii="Times New Roman" w:hAnsi="Times New Roman" w:cs="Times New Roman"/>
          <w:color w:val="000000"/>
          <w:sz w:val="28"/>
          <w:szCs w:val="28"/>
        </w:rPr>
        <w:t>Нынешняя</w:t>
      </w:r>
      <w:r w:rsidR="00435760" w:rsidRPr="004357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D133B3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современная школа заставляет расти, меняться, совершенствоваться. Это место, где создаются условия для того, чтобы ребенку было интересно самому добывать знания. А учитель должен «стоять не над ребёнком, а рядом», помогать и поддерживать, направлять и правильно организовывать деятельность ученика. Я стараюсь повышать свой уровень знаний, хочу быть для детей примером. Мой девиз: « Ты учишь до тех пор – пока учишься сам».  </w:t>
      </w:r>
      <w:r w:rsidRPr="00D133B3">
        <w:rPr>
          <w:rFonts w:ascii="Times New Roman" w:hAnsi="Times New Roman" w:cs="Times New Roman"/>
          <w:sz w:val="28"/>
          <w:szCs w:val="28"/>
        </w:rPr>
        <w:t xml:space="preserve">В своей работе стараюсь применять </w:t>
      </w:r>
      <w:r w:rsidRPr="00D133B3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технологии, не забываю и о </w:t>
      </w:r>
      <w:proofErr w:type="gramStart"/>
      <w:r w:rsidRPr="00D133B3">
        <w:rPr>
          <w:rFonts w:ascii="Times New Roman" w:hAnsi="Times New Roman" w:cs="Times New Roman"/>
          <w:sz w:val="28"/>
          <w:szCs w:val="28"/>
        </w:rPr>
        <w:t>проверенных</w:t>
      </w:r>
      <w:proofErr w:type="gramEnd"/>
      <w:r w:rsidRPr="00D133B3">
        <w:rPr>
          <w:rFonts w:ascii="Times New Roman" w:hAnsi="Times New Roman" w:cs="Times New Roman"/>
          <w:sz w:val="28"/>
          <w:szCs w:val="28"/>
        </w:rPr>
        <w:t xml:space="preserve"> временем. На первое место в своей работе ставлю проблемные технологии, проектное обучение, </w:t>
      </w:r>
      <w:proofErr w:type="gramStart"/>
      <w:r w:rsidRPr="00D133B3"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 w:rsidRPr="00D133B3">
        <w:rPr>
          <w:rFonts w:ascii="Times New Roman" w:hAnsi="Times New Roman" w:cs="Times New Roman"/>
          <w:sz w:val="28"/>
          <w:szCs w:val="28"/>
        </w:rPr>
        <w:t xml:space="preserve">, игровые технологии, </w:t>
      </w:r>
      <w:proofErr w:type="spellStart"/>
      <w:r w:rsidRPr="00D133B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133B3">
        <w:rPr>
          <w:rFonts w:ascii="Times New Roman" w:hAnsi="Times New Roman" w:cs="Times New Roman"/>
          <w:sz w:val="28"/>
          <w:szCs w:val="28"/>
        </w:rPr>
        <w:t>.</w:t>
      </w:r>
      <w:r w:rsidR="00EF2829" w:rsidRPr="00D133B3">
        <w:rPr>
          <w:rFonts w:ascii="Times New Roman" w:hAnsi="Times New Roman" w:cs="Times New Roman"/>
          <w:sz w:val="28"/>
          <w:szCs w:val="28"/>
        </w:rPr>
        <w:t xml:space="preserve"> </w:t>
      </w:r>
      <w:r w:rsidRPr="00D133B3">
        <w:rPr>
          <w:rFonts w:ascii="Times New Roman" w:hAnsi="Times New Roman" w:cs="Times New Roman"/>
          <w:sz w:val="28"/>
          <w:szCs w:val="28"/>
        </w:rPr>
        <w:t xml:space="preserve">Практикую мультимедийные уроки, почти на каждом уроке есть работа на интерактивной доске. </w:t>
      </w:r>
    </w:p>
    <w:p w:rsidR="00702F69" w:rsidRPr="00867067" w:rsidRDefault="00867067" w:rsidP="00D133B3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702F69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Я считаю,</w:t>
      </w:r>
      <w:r w:rsidR="00D133B3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2F69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что профессия учителя начальных классов гораздо труднее всех остальных.  Ко мне приходят дети, которым часто не понятен тот мир, в который они попали. Я призвана открыть для них этот большой, непонятный взрослый мир.  </w:t>
      </w:r>
      <w:proofErr w:type="gramStart"/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Должна</w:t>
      </w:r>
      <w:proofErr w:type="gramEnd"/>
      <w:r w:rsidR="00702F69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учить их, но и  воспитывать, поддерживать. Ведь всем детям, без исключения, важно знать, что о</w:t>
      </w:r>
      <w:r w:rsidR="00D133B3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ни не хуже и не лучше других. Должна донести до каждого ребенка, что он  -</w:t>
      </w:r>
      <w:r w:rsidR="00702F69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индивидуальность. И только от</w:t>
      </w:r>
      <w:r w:rsidR="00D133B3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него </w:t>
      </w:r>
      <w:r w:rsidR="00702F69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зависит – </w:t>
      </w:r>
      <w:proofErr w:type="gramStart"/>
      <w:r w:rsidR="00702F69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каким</w:t>
      </w:r>
      <w:proofErr w:type="gramEnd"/>
      <w:r w:rsidR="00702F69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3B3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он вырастит</w:t>
      </w:r>
      <w:r w:rsidR="00702F69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D133B3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Главная моя миссия состоит в том, чтобы помогать детям</w:t>
      </w:r>
      <w:r w:rsidR="009B7C7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33B3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воспитывать положительные нравственные качества. </w:t>
      </w:r>
      <w:r w:rsidR="00702F69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133B3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я это делаю </w:t>
      </w:r>
      <w:r w:rsidR="00702F69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через литературу, внеклассные мероприятия, </w:t>
      </w:r>
      <w:r w:rsidR="00D133B3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КТД</w:t>
      </w:r>
      <w:r w:rsidR="00702F69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 собственный пример. Учу разумно оценивать различные жизненные ситуации, с которыми приходится</w:t>
      </w:r>
      <w:r w:rsidR="00702F69" w:rsidRPr="00867067">
        <w:rPr>
          <w:rStyle w:val="c1"/>
          <w:rFonts w:ascii="Times New Roman" w:hAnsi="Times New Roman" w:cs="Times New Roman"/>
          <w:color w:val="444444"/>
          <w:sz w:val="24"/>
          <w:szCs w:val="28"/>
        </w:rPr>
        <w:t xml:space="preserve"> </w:t>
      </w:r>
      <w:r w:rsidR="00702F69" w:rsidRPr="0086706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встречаться моим детям.</w:t>
      </w:r>
    </w:p>
    <w:p w:rsidR="00A42572" w:rsidRPr="0019677C" w:rsidRDefault="00EF2829" w:rsidP="0019677C">
      <w:pPr>
        <w:pStyle w:val="a3"/>
        <w:jc w:val="both"/>
        <w:rPr>
          <w:rFonts w:cs="Times New Roman"/>
          <w:color w:val="FF0000"/>
          <w:sz w:val="28"/>
          <w:szCs w:val="28"/>
          <w:lang w:val="ru-RU"/>
        </w:rPr>
      </w:pPr>
      <w:r w:rsidRPr="00D133B3">
        <w:rPr>
          <w:rFonts w:eastAsiaTheme="minorHAnsi" w:cs="Times New Roman"/>
          <w:sz w:val="28"/>
          <w:szCs w:val="28"/>
          <w:lang w:val="ru-RU" w:eastAsia="en-US" w:bidi="ar-SA"/>
        </w:rPr>
        <w:t xml:space="preserve">            </w:t>
      </w:r>
      <w:r w:rsidR="00A42572" w:rsidRPr="00D133B3">
        <w:rPr>
          <w:rFonts w:cs="Times New Roman"/>
          <w:color w:val="000000"/>
          <w:sz w:val="28"/>
          <w:szCs w:val="28"/>
          <w:lang w:val="ru-RU"/>
        </w:rPr>
        <w:t xml:space="preserve">Благодаря моей профессии у меня очень насыщенная жизнь. Тяжелые семейные обстоятельства не помешали мне продолжить заниматься любимой работой. Каждый мой день мне готовит все новые и новые впечатления. Приходя на работу, попадаешь в круговорот различных событий:  позитивных и не очень. Событий, из которых я извлекаю рациональное, для себя, зерно. Мне некогда скучать. Но жить по- </w:t>
      </w:r>
      <w:proofErr w:type="gramStart"/>
      <w:r w:rsidR="00A42572" w:rsidRPr="00D133B3">
        <w:rPr>
          <w:rFonts w:cs="Times New Roman"/>
          <w:color w:val="000000"/>
          <w:sz w:val="28"/>
          <w:szCs w:val="28"/>
          <w:lang w:val="ru-RU"/>
        </w:rPr>
        <w:t>другому</w:t>
      </w:r>
      <w:proofErr w:type="gramEnd"/>
      <w:r w:rsidR="00A42572" w:rsidRPr="00D133B3">
        <w:rPr>
          <w:rFonts w:cs="Times New Roman"/>
          <w:color w:val="000000"/>
          <w:sz w:val="28"/>
          <w:szCs w:val="28"/>
          <w:lang w:val="ru-RU"/>
        </w:rPr>
        <w:t xml:space="preserve"> я уже не умею и не хочу. Вся моя жизнь в профессии, а это ни много ни мало 42 года</w:t>
      </w:r>
      <w:r w:rsidR="002354A4">
        <w:rPr>
          <w:rFonts w:cs="Times New Roman"/>
          <w:color w:val="000000"/>
          <w:sz w:val="28"/>
          <w:szCs w:val="28"/>
          <w:lang w:val="ru-RU"/>
        </w:rPr>
        <w:t>, отдана обучению детей.</w:t>
      </w:r>
    </w:p>
    <w:p w:rsidR="002354A4" w:rsidRPr="002354A4" w:rsidRDefault="0019677C" w:rsidP="00196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2354A4" w:rsidRPr="002354A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Очень точно и метко написал об </w:t>
      </w:r>
      <w:r w:rsidR="002354A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учителе известный писатель С. Л.</w:t>
      </w:r>
      <w:r w:rsidR="002354A4" w:rsidRPr="002354A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Соловейчик: «Он артист, но его слушатели и зрители не аплодируют ему. Он – скульптор, но его труда никто не видит. Он – врач, но его пациенты редко благодарят его за лечение и далеко не всегда хотят лечиться. Где же ему </w:t>
      </w:r>
      <w:r w:rsidR="002354A4" w:rsidRPr="002354A4">
        <w:rPr>
          <w:rFonts w:ascii="Times New Roman" w:hAnsi="Times New Roman" w:cs="Times New Roman"/>
          <w:sz w:val="28"/>
          <w:szCs w:val="28"/>
        </w:rPr>
        <w:t>взять силы для каждодневного вдохновения? Только в самом себе, только в сознании величия своего дела».</w:t>
      </w:r>
    </w:p>
    <w:p w:rsidR="002354A4" w:rsidRPr="002354A4" w:rsidRDefault="0019677C" w:rsidP="00196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54A4" w:rsidRPr="002354A4">
        <w:rPr>
          <w:rFonts w:ascii="Times New Roman" w:hAnsi="Times New Roman" w:cs="Times New Roman"/>
          <w:sz w:val="28"/>
          <w:szCs w:val="28"/>
        </w:rPr>
        <w:t>Поразмышляв обо всём, прихожу к выводу, что я – счастливый чел</w:t>
      </w:r>
      <w:r w:rsidR="002354A4">
        <w:rPr>
          <w:rFonts w:ascii="Times New Roman" w:hAnsi="Times New Roman" w:cs="Times New Roman"/>
          <w:sz w:val="28"/>
          <w:szCs w:val="28"/>
        </w:rPr>
        <w:t>овек: у меня замечательные дети.</w:t>
      </w:r>
      <w:r w:rsidR="002354A4" w:rsidRPr="00235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572" w:rsidRPr="002354A4" w:rsidRDefault="00A42572" w:rsidP="00A42572">
      <w:pPr>
        <w:rPr>
          <w:rFonts w:ascii="Times New Roman" w:hAnsi="Times New Roman" w:cs="Times New Roman"/>
          <w:sz w:val="28"/>
          <w:szCs w:val="28"/>
        </w:rPr>
      </w:pPr>
    </w:p>
    <w:p w:rsidR="00A42572" w:rsidRPr="002354A4" w:rsidRDefault="00A42572">
      <w:pPr>
        <w:rPr>
          <w:rFonts w:ascii="Times New Roman" w:hAnsi="Times New Roman" w:cs="Times New Roman"/>
          <w:sz w:val="28"/>
          <w:szCs w:val="28"/>
        </w:rPr>
      </w:pPr>
    </w:p>
    <w:p w:rsidR="00A42572" w:rsidRPr="002354A4" w:rsidRDefault="00A42572">
      <w:pPr>
        <w:rPr>
          <w:rFonts w:ascii="Times New Roman" w:hAnsi="Times New Roman" w:cs="Times New Roman"/>
          <w:sz w:val="28"/>
          <w:szCs w:val="28"/>
        </w:rPr>
      </w:pPr>
    </w:p>
    <w:p w:rsidR="00A42572" w:rsidRPr="002354A4" w:rsidRDefault="00A42572">
      <w:pPr>
        <w:rPr>
          <w:rFonts w:ascii="Times New Roman" w:hAnsi="Times New Roman" w:cs="Times New Roman"/>
          <w:sz w:val="28"/>
          <w:szCs w:val="28"/>
        </w:rPr>
      </w:pPr>
    </w:p>
    <w:p w:rsidR="00A42572" w:rsidRPr="00D133B3" w:rsidRDefault="00A42572">
      <w:pPr>
        <w:rPr>
          <w:rFonts w:ascii="Times New Roman" w:hAnsi="Times New Roman" w:cs="Times New Roman"/>
          <w:sz w:val="28"/>
          <w:szCs w:val="28"/>
        </w:rPr>
      </w:pPr>
    </w:p>
    <w:p w:rsidR="00A42572" w:rsidRPr="00D133B3" w:rsidRDefault="00A42572">
      <w:pPr>
        <w:rPr>
          <w:rFonts w:ascii="Times New Roman" w:hAnsi="Times New Roman" w:cs="Times New Roman"/>
          <w:sz w:val="28"/>
          <w:szCs w:val="28"/>
        </w:rPr>
      </w:pPr>
    </w:p>
    <w:p w:rsidR="00A42572" w:rsidRPr="00D133B3" w:rsidRDefault="00A42572">
      <w:pPr>
        <w:rPr>
          <w:rFonts w:ascii="Times New Roman" w:hAnsi="Times New Roman" w:cs="Times New Roman"/>
          <w:sz w:val="28"/>
          <w:szCs w:val="28"/>
        </w:rPr>
      </w:pPr>
    </w:p>
    <w:p w:rsidR="00A42572" w:rsidRPr="00D133B3" w:rsidRDefault="00A42572">
      <w:pPr>
        <w:rPr>
          <w:rFonts w:ascii="Times New Roman" w:hAnsi="Times New Roman" w:cs="Times New Roman"/>
          <w:sz w:val="28"/>
          <w:szCs w:val="28"/>
        </w:rPr>
      </w:pPr>
    </w:p>
    <w:p w:rsidR="00A42572" w:rsidRPr="00D133B3" w:rsidRDefault="00A42572">
      <w:pPr>
        <w:rPr>
          <w:rFonts w:ascii="Times New Roman" w:hAnsi="Times New Roman" w:cs="Times New Roman"/>
          <w:sz w:val="28"/>
          <w:szCs w:val="28"/>
        </w:rPr>
      </w:pPr>
    </w:p>
    <w:p w:rsidR="00A42572" w:rsidRPr="00D133B3" w:rsidRDefault="00A42572">
      <w:pPr>
        <w:rPr>
          <w:rFonts w:ascii="Times New Roman" w:hAnsi="Times New Roman" w:cs="Times New Roman"/>
          <w:sz w:val="28"/>
          <w:szCs w:val="28"/>
        </w:rPr>
      </w:pPr>
    </w:p>
    <w:sectPr w:rsidR="00A42572" w:rsidRPr="00D133B3" w:rsidSect="00641543">
      <w:pgSz w:w="11906" w:h="16838"/>
      <w:pgMar w:top="1134" w:right="850" w:bottom="1134" w:left="1701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189"/>
    <w:rsid w:val="0019677C"/>
    <w:rsid w:val="002354A4"/>
    <w:rsid w:val="002C360C"/>
    <w:rsid w:val="002C4B11"/>
    <w:rsid w:val="00435760"/>
    <w:rsid w:val="00641543"/>
    <w:rsid w:val="00702F69"/>
    <w:rsid w:val="00764568"/>
    <w:rsid w:val="0078791E"/>
    <w:rsid w:val="00804C55"/>
    <w:rsid w:val="0084710A"/>
    <w:rsid w:val="00867067"/>
    <w:rsid w:val="009B7C74"/>
    <w:rsid w:val="00A42572"/>
    <w:rsid w:val="00BD3A37"/>
    <w:rsid w:val="00D133B3"/>
    <w:rsid w:val="00D8347F"/>
    <w:rsid w:val="00E66189"/>
    <w:rsid w:val="00E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791E"/>
    <w:pPr>
      <w:suppressAutoHyphens/>
      <w:spacing w:after="120"/>
      <w:textAlignment w:val="baseline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character" w:customStyle="1" w:styleId="a4">
    <w:name w:val="Основной текст Знак"/>
    <w:basedOn w:val="a0"/>
    <w:link w:val="a3"/>
    <w:rsid w:val="0078791E"/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paragraph" w:styleId="a5">
    <w:name w:val="No Spacing"/>
    <w:uiPriority w:val="1"/>
    <w:qFormat/>
    <w:rsid w:val="00804C55"/>
    <w:pPr>
      <w:spacing w:after="0" w:line="240" w:lineRule="auto"/>
    </w:pPr>
  </w:style>
  <w:style w:type="paragraph" w:customStyle="1" w:styleId="WW-">
    <w:name w:val="WW-Базовый"/>
    <w:rsid w:val="00A42572"/>
    <w:pPr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character" w:customStyle="1" w:styleId="c1">
    <w:name w:val="c1"/>
    <w:basedOn w:val="a0"/>
    <w:rsid w:val="00702F69"/>
  </w:style>
  <w:style w:type="paragraph" w:customStyle="1" w:styleId="c0">
    <w:name w:val="c0"/>
    <w:basedOn w:val="a"/>
    <w:rsid w:val="002354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40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0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30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64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5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148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7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206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20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509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787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2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360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5518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2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252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0423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2019-01-17T05:40:00Z</dcterms:created>
  <dcterms:modified xsi:type="dcterms:W3CDTF">2019-01-17T15:14:00Z</dcterms:modified>
</cp:coreProperties>
</file>